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ConcurrentHashMap </w:t>
      </w:r>
      <w:bookmarkStart w:id="0" w:name="_GoBack"/>
      <w:bookmarkEnd w:id="0"/>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w:t>
      </w:r>
    </w:p>
    <w:p>
      <w:pPr>
        <w:pStyle w:val="2"/>
        <w:bidi w:val="0"/>
        <w:ind w:firstLine="1767" w:firstLineChars="40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5103495" cy="2385060"/>
            <wp:effectExtent l="0" t="0" r="1905" b="762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5103495" cy="2385060"/>
                    </a:xfrm>
                    <a:prstGeom prst="rect">
                      <a:avLst/>
                    </a:prstGeom>
                    <a:noFill/>
                    <a:ln w="9525">
                      <a:noFill/>
                    </a:ln>
                  </pic:spPr>
                </pic:pic>
              </a:graphicData>
            </a:graphic>
          </wp:inline>
        </w:drawing>
      </w:r>
    </w:p>
    <w:p>
      <w:pPr>
        <w:pStyle w:val="2"/>
        <w:bidi w:val="0"/>
        <w:ind w:firstLine="1767" w:firstLineChars="400"/>
        <w:rPr>
          <w:rFonts w:hint="eastAsia"/>
          <w:lang w:val="en-US" w:eastAsia="zh-CN"/>
        </w:rPr>
      </w:pPr>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synchronizer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068570" cy="2465705"/>
            <wp:effectExtent l="0" t="0" r="6350" b="317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068570" cy="246570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4083685" cy="2979420"/>
            <wp:effectExtent l="0" t="0" r="635" b="762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4083685" cy="29794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t>-- id 列为主键列或唯一索引列SELECT</w:t>
      </w:r>
      <w:r>
        <w:rPr>
          <w:rStyle w:val="14"/>
        </w:rPr>
        <w:t xml:space="preserve"> </w:t>
      </w:r>
      <w:r>
        <w:t>*</w:t>
      </w:r>
      <w:r>
        <w:rPr>
          <w:rStyle w:val="14"/>
        </w:rPr>
        <w:t xml:space="preserve"> </w:t>
      </w:r>
      <w:r>
        <w:t>FROM</w:t>
      </w:r>
      <w:r>
        <w:rPr>
          <w:rStyle w:val="14"/>
        </w:rPr>
        <w:t xml:space="preserve"> test </w:t>
      </w:r>
      <w:r>
        <w:t>WHERE</w:t>
      </w:r>
      <w:r>
        <w:rPr>
          <w:rStyle w:val="14"/>
        </w:rPr>
        <w:t xml:space="preserve"> id </w:t>
      </w:r>
      <w:r>
        <w:t>=</w:t>
      </w:r>
      <w:r>
        <w:rPr>
          <w:rStyle w:val="14"/>
        </w:rPr>
        <w:t xml:space="preserve"> </w:t>
      </w:r>
      <w:r>
        <w:t>10</w:t>
      </w:r>
      <w:r>
        <w:rPr>
          <w:rStyle w:val="14"/>
        </w:rPr>
        <w:t xml:space="preserve"> </w:t>
      </w:r>
      <w:r>
        <w:t>FOR</w:t>
      </w:r>
      <w:r>
        <w:rPr>
          <w:rStyle w:val="14"/>
        </w:rPr>
        <w:t xml:space="preserve"> </w:t>
      </w:r>
      <w:r>
        <w:t>UPDATE</w:t>
      </w:r>
      <w:r>
        <w:rPr>
          <w:rStyle w:val="14"/>
        </w:rPr>
        <w:t>;</w:t>
      </w:r>
      <w: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p>
    <w:p>
      <w:pPr>
        <w:keepNext w:val="0"/>
        <w:keepLines w:val="0"/>
        <w:widowControl/>
        <w:suppressLineNumbers w:val="0"/>
        <w:jc w:val="left"/>
      </w:pP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0"/>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1"/>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2"/>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3"/>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4"/>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5"/>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6"/>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7"/>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8"/>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59"/>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0"/>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1"/>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2"/>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3"/>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4"/>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5"/>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6"/>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7"/>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8"/>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69"/>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0"/>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1"/>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2"/>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3"/>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4"/>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5"/>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6"/>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7"/>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8"/>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79"/>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0"/>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1"/>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2"/>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3"/>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4"/>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5"/>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6"/>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7"/>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8"/>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9"/>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0"/>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1"/>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2"/>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3"/>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4"/>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5"/>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6"/>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6"/>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7"/>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8"/>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99"/>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0"/>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1"/>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2"/>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3"/>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4"/>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5"/>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6"/>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7"/>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8"/>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09"/>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09"/>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0"/>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1"/>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2"/>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3"/>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4"/>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5"/>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6"/>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17"/>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18"/>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19"/>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0"/>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1"/>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19"/>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2"/>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lang w:val="en-US" w:eastAsia="zh-CN"/>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383461"/>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0055C"/>
    <w:rsid w:val="0A982E07"/>
    <w:rsid w:val="0AB45767"/>
    <w:rsid w:val="0AD22DAF"/>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66C9"/>
    <w:rsid w:val="19002928"/>
    <w:rsid w:val="190E4E8A"/>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809AA"/>
    <w:rsid w:val="454B2644"/>
    <w:rsid w:val="45D03F1D"/>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23811"/>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F23505"/>
    <w:rsid w:val="77F73293"/>
    <w:rsid w:val="780C7D1C"/>
    <w:rsid w:val="78290A11"/>
    <w:rsid w:val="783165F8"/>
    <w:rsid w:val="784309DA"/>
    <w:rsid w:val="787943FB"/>
    <w:rsid w:val="78832A30"/>
    <w:rsid w:val="78A74CC3"/>
    <w:rsid w:val="78A82F32"/>
    <w:rsid w:val="78B040B1"/>
    <w:rsid w:val="78D81144"/>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4" Type="http://schemas.openxmlformats.org/officeDocument/2006/relationships/fontTable" Target="fontTable.xml"/><Relationship Id="rId423" Type="http://schemas.openxmlformats.org/officeDocument/2006/relationships/numbering" Target="numbering.xml"/><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134</Pages>
  <Words>11488</Words>
  <Characters>16544</Characters>
  <Lines>0</Lines>
  <Paragraphs>0</Paragraphs>
  <TotalTime>626</TotalTime>
  <ScaleCrop>false</ScaleCrop>
  <LinksUpToDate>false</LinksUpToDate>
  <CharactersWithSpaces>18149</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2022-10-04T15:35:10Z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